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445ED" w14:textId="77777777" w:rsidR="0084766F" w:rsidRDefault="0084766F" w:rsidP="00AA2A3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D745726" w14:textId="3B161FF1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nhà thầu:</w:t>
      </w:r>
    </w:p>
    <w:p w14:paraId="53403DCC" w14:textId="43794752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6428F2">
        <w:rPr>
          <w:b/>
          <w:bCs/>
          <w:highlight w:val="yellow"/>
        </w:rPr>
        <w:t>Tiêu chuẩn thực hành tốt của nhà thầu</w:t>
      </w:r>
      <w:r w:rsidR="00442695">
        <w:rPr>
          <w:b/>
          <w:bCs/>
          <w:highlight w:val="yellow"/>
        </w:rPr>
        <w:t xml:space="preserve"> </w:t>
      </w:r>
      <w:r w:rsidRPr="006428F2">
        <w:rPr>
          <w:b/>
          <w:bCs/>
          <w:highlight w:val="yellow"/>
          <w:vertAlign w:val="superscript"/>
        </w:rPr>
        <w:t>(1)</w:t>
      </w:r>
      <w:r w:rsidRPr="006428F2">
        <w:rPr>
          <w:b/>
          <w:bCs/>
          <w:highlight w:val="yellow"/>
        </w:rPr>
        <w:t>:</w:t>
      </w:r>
    </w:p>
    <w:p w14:paraId="628F91A6" w14:textId="1E9F350E" w:rsidR="00AA2A31" w:rsidRPr="00CF4B97" w:rsidRDefault="00AA2A31" w:rsidP="00AA2A31">
      <w:pPr>
        <w:autoSpaceDE w:val="0"/>
        <w:autoSpaceDN w:val="0"/>
        <w:adjustRightInd w:val="0"/>
        <w:spacing w:line="360" w:lineRule="auto"/>
      </w:pPr>
      <w:r w:rsidRPr="00CF4B97">
        <w:rPr>
          <w:b/>
          <w:bCs/>
        </w:rPr>
        <w:t>Tên gói thầu:</w:t>
      </w:r>
      <w:r w:rsidR="00D43E02">
        <w:rPr>
          <w:b/>
          <w:bCs/>
        </w:rPr>
        <w:t xml:space="preserve"> Gói thầu thuốc thuộc dự toán mua sắm t</w:t>
      </w:r>
      <w:r w:rsidR="00C00FCE">
        <w:rPr>
          <w:b/>
          <w:bCs/>
        </w:rPr>
        <w:t>huốc bổ sung năm 2021-2022 (lần…</w:t>
      </w:r>
      <w:r w:rsidR="00D43E02">
        <w:rPr>
          <w:b/>
          <w:bCs/>
        </w:rPr>
        <w:t>)</w:t>
      </w:r>
    </w:p>
    <w:tbl>
      <w:tblPr>
        <w:tblW w:w="482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539"/>
        <w:gridCol w:w="975"/>
        <w:gridCol w:w="878"/>
        <w:gridCol w:w="889"/>
        <w:gridCol w:w="617"/>
        <w:gridCol w:w="592"/>
        <w:gridCol w:w="557"/>
        <w:gridCol w:w="557"/>
        <w:gridCol w:w="509"/>
        <w:gridCol w:w="668"/>
        <w:gridCol w:w="603"/>
        <w:gridCol w:w="579"/>
        <w:gridCol w:w="561"/>
        <w:gridCol w:w="592"/>
        <w:gridCol w:w="1023"/>
        <w:gridCol w:w="627"/>
        <w:gridCol w:w="628"/>
        <w:gridCol w:w="603"/>
        <w:gridCol w:w="1126"/>
      </w:tblGrid>
      <w:tr w:rsidR="00742689" w:rsidRPr="006A2729" w14:paraId="695AC322" w14:textId="77777777" w:rsidTr="00742689">
        <w:tc>
          <w:tcPr>
            <w:tcW w:w="127" w:type="pct"/>
            <w:vMerge w:val="restart"/>
            <w:shd w:val="clear" w:color="auto" w:fill="auto"/>
            <w:vAlign w:val="center"/>
          </w:tcPr>
          <w:p w14:paraId="38D385A4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</w:tcPr>
          <w:p w14:paraId="659FCC8A" w14:textId="4B77DF1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Hoạt chất</w:t>
            </w:r>
          </w:p>
          <w:p w14:paraId="25BAB37B" w14:textId="3E76AB17" w:rsidR="00742689" w:rsidRPr="007948A1" w:rsidRDefault="00742689" w:rsidP="00373767">
            <w:pPr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(2)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18B5A9DA" w14:textId="152B800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Tên hàng hoá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dự thầu</w:t>
            </w:r>
          </w:p>
        </w:tc>
        <w:tc>
          <w:tcPr>
            <w:tcW w:w="326" w:type="pct"/>
            <w:vMerge w:val="restart"/>
            <w:vAlign w:val="center"/>
          </w:tcPr>
          <w:p w14:paraId="4BCAF8B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Số đăng ký/ GPNK</w:t>
            </w:r>
          </w:p>
          <w:p w14:paraId="31FF22F8" w14:textId="44B53B48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(3)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14:paraId="0C41CE17" w14:textId="2FC84B5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Nồng độ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>,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hàm lượng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538BFD2E" w14:textId="39E50DC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bào chế</w:t>
            </w:r>
          </w:p>
        </w:tc>
        <w:tc>
          <w:tcPr>
            <w:tcW w:w="220" w:type="pct"/>
            <w:vMerge w:val="restart"/>
            <w:vAlign w:val="center"/>
          </w:tcPr>
          <w:p w14:paraId="40C0336C" w14:textId="4C1BC841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Đường dùng</w:t>
            </w:r>
          </w:p>
        </w:tc>
        <w:tc>
          <w:tcPr>
            <w:tcW w:w="207" w:type="pct"/>
            <w:vMerge w:val="restart"/>
            <w:vAlign w:val="center"/>
          </w:tcPr>
          <w:p w14:paraId="088F19E6" w14:textId="45FBEC6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Dạng trình bày</w:t>
            </w:r>
          </w:p>
        </w:tc>
        <w:tc>
          <w:tcPr>
            <w:tcW w:w="207" w:type="pct"/>
            <w:vMerge w:val="restart"/>
            <w:shd w:val="clear" w:color="auto" w:fill="auto"/>
            <w:vAlign w:val="center"/>
          </w:tcPr>
          <w:p w14:paraId="072285D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Đơn vị tính</w:t>
            </w:r>
          </w:p>
          <w:p w14:paraId="3C7CA9B9" w14:textId="5274A22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  <w:highlight w:val="yellow"/>
              </w:rPr>
              <w:t>(4)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1587FA26" w14:textId="15A4D3E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Quy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cách đóng gói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14:paraId="1C94326A" w14:textId="769A54A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Cơ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sở</w:t>
            </w:r>
            <w:r w:rsidRPr="007948A1">
              <w:rPr>
                <w:b/>
                <w:bCs/>
                <w:color w:val="000000"/>
                <w:sz w:val="20"/>
                <w:szCs w:val="20"/>
              </w:rPr>
              <w:t xml:space="preserve"> sản xuất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14:paraId="7C5EBF3B" w14:textId="19AF5854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Nước sản xuất</w:t>
            </w:r>
          </w:p>
        </w:tc>
        <w:tc>
          <w:tcPr>
            <w:tcW w:w="215" w:type="pct"/>
            <w:vMerge w:val="restart"/>
            <w:shd w:val="clear" w:color="auto" w:fill="auto"/>
            <w:vAlign w:val="center"/>
          </w:tcPr>
          <w:p w14:paraId="59DB3983" w14:textId="326E400C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color w:val="000000"/>
                <w:sz w:val="20"/>
                <w:szCs w:val="20"/>
              </w:rPr>
              <w:t>Nhóm</w:t>
            </w:r>
            <w:r w:rsidRPr="007948A1">
              <w:rPr>
                <w:b/>
                <w:bCs/>
                <w:color w:val="000000"/>
                <w:sz w:val="20"/>
                <w:szCs w:val="20"/>
                <w:lang w:val="vi-VN"/>
              </w:rPr>
              <w:t xml:space="preserve"> TCKT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14:paraId="39C244F6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</w:rPr>
              <w:t>Đơn giá dự thầu</w:t>
            </w:r>
            <w:r w:rsidRPr="007948A1">
              <w:rPr>
                <w:b/>
                <w:sz w:val="20"/>
                <w:szCs w:val="20"/>
                <w:lang w:val="vi-VN"/>
              </w:rPr>
              <w:t xml:space="preserve"> (VAT)</w:t>
            </w:r>
          </w:p>
          <w:p w14:paraId="35BCB97F" w14:textId="5C26E329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sz w:val="20"/>
                <w:szCs w:val="20"/>
                <w:lang w:val="en-GB"/>
              </w:rPr>
              <w:t>(5)</w:t>
            </w:r>
          </w:p>
        </w:tc>
        <w:tc>
          <w:tcPr>
            <w:tcW w:w="220" w:type="pct"/>
            <w:vMerge w:val="restart"/>
            <w:shd w:val="clear" w:color="auto" w:fill="auto"/>
            <w:vAlign w:val="center"/>
          </w:tcPr>
          <w:p w14:paraId="3B5A243D" w14:textId="2BCF4652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 lượng dự thầu</w:t>
            </w:r>
          </w:p>
        </w:tc>
        <w:tc>
          <w:tcPr>
            <w:tcW w:w="380" w:type="pct"/>
            <w:vMerge w:val="restart"/>
            <w:vAlign w:val="center"/>
          </w:tcPr>
          <w:p w14:paraId="3CC6F247" w14:textId="1258CC89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Thành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tiền</w:t>
            </w:r>
          </w:p>
        </w:tc>
        <w:tc>
          <w:tcPr>
            <w:tcW w:w="1108" w:type="pct"/>
            <w:gridSpan w:val="4"/>
            <w:shd w:val="clear" w:color="auto" w:fill="auto"/>
            <w:vAlign w:val="center"/>
          </w:tcPr>
          <w:p w14:paraId="1C9DB5F9" w14:textId="6EE9D1D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Căn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cứ xây dựng đơn giá dự thầu</w:t>
            </w:r>
          </w:p>
        </w:tc>
      </w:tr>
      <w:tr w:rsidR="00742689" w:rsidRPr="006A2729" w14:paraId="6F54EF73" w14:textId="77777777" w:rsidTr="00742689">
        <w:tc>
          <w:tcPr>
            <w:tcW w:w="127" w:type="pct"/>
            <w:vMerge/>
            <w:shd w:val="clear" w:color="auto" w:fill="auto"/>
            <w:vAlign w:val="center"/>
          </w:tcPr>
          <w:p w14:paraId="6B2AFF11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Merge/>
            <w:shd w:val="clear" w:color="auto" w:fill="auto"/>
            <w:vAlign w:val="center"/>
          </w:tcPr>
          <w:p w14:paraId="6B882A5B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CDD69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14:paraId="648FA79D" w14:textId="147AF30D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14:paraId="30ADA670" w14:textId="23ED602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14:paraId="10D6D2C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14:paraId="0E2A92F3" w14:textId="00E77FBB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vAlign w:val="center"/>
          </w:tcPr>
          <w:p w14:paraId="52B1DB47" w14:textId="2881947F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</w:tcPr>
          <w:p w14:paraId="0C3605BE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Merge/>
            <w:shd w:val="clear" w:color="auto" w:fill="auto"/>
            <w:vAlign w:val="center"/>
          </w:tcPr>
          <w:p w14:paraId="0F87006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14:paraId="49280421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shd w:val="clear" w:color="auto" w:fill="auto"/>
            <w:vAlign w:val="center"/>
          </w:tcPr>
          <w:p w14:paraId="1F33381D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vMerge/>
            <w:shd w:val="clear" w:color="auto" w:fill="auto"/>
            <w:vAlign w:val="center"/>
          </w:tcPr>
          <w:p w14:paraId="0AFC6703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vMerge/>
            <w:shd w:val="clear" w:color="auto" w:fill="auto"/>
            <w:vAlign w:val="center"/>
          </w:tcPr>
          <w:p w14:paraId="10089398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vAlign w:val="center"/>
          </w:tcPr>
          <w:p w14:paraId="3412D5DB" w14:textId="77777777" w:rsidR="00742689" w:rsidRPr="007948A1" w:rsidRDefault="00742689" w:rsidP="003737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</w:tcPr>
          <w:p w14:paraId="51A30FC5" w14:textId="77777777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6F7B3409" w14:textId="1A7807A8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  <w:highlight w:val="yellow"/>
              </w:rPr>
              <w:t>Giá bán</w:t>
            </w:r>
            <w:r w:rsidRPr="007948A1">
              <w:rPr>
                <w:b/>
                <w:bCs/>
                <w:sz w:val="20"/>
                <w:szCs w:val="20"/>
                <w:highlight w:val="yellow"/>
                <w:lang w:val="vi-VN"/>
              </w:rPr>
              <w:t xml:space="preserve"> buôn </w:t>
            </w:r>
            <w:r w:rsidRPr="007948A1">
              <w:rPr>
                <w:b/>
                <w:bCs/>
                <w:sz w:val="20"/>
                <w:szCs w:val="20"/>
                <w:highlight w:val="yellow"/>
              </w:rPr>
              <w:t>kê khai (6)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8842DD" w14:textId="73AB6E65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Số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QĐ/TB đã trúng thầu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A7A1364" w14:textId="7344382B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Ngày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846CDE1" w14:textId="1828E49D" w:rsidR="00742689" w:rsidRPr="007948A1" w:rsidRDefault="00742689" w:rsidP="003737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7948A1">
              <w:rPr>
                <w:b/>
                <w:bCs/>
                <w:sz w:val="20"/>
                <w:szCs w:val="20"/>
              </w:rPr>
              <w:t>Nơi</w:t>
            </w:r>
            <w:r w:rsidRPr="007948A1">
              <w:rPr>
                <w:b/>
                <w:bCs/>
                <w:sz w:val="20"/>
                <w:szCs w:val="20"/>
                <w:lang w:val="vi-VN"/>
              </w:rPr>
              <w:t xml:space="preserve"> trúng thầu</w:t>
            </w:r>
          </w:p>
        </w:tc>
      </w:tr>
      <w:tr w:rsidR="00742689" w:rsidRPr="006A2729" w14:paraId="6A7DA027" w14:textId="77777777" w:rsidTr="00742689">
        <w:tc>
          <w:tcPr>
            <w:tcW w:w="127" w:type="pct"/>
            <w:shd w:val="clear" w:color="auto" w:fill="auto"/>
            <w:vAlign w:val="center"/>
          </w:tcPr>
          <w:p w14:paraId="59FCD999" w14:textId="13417EB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5434B226" w14:textId="52A5EFE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4A34768" w14:textId="42F0E26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326" w:type="pct"/>
            <w:vAlign w:val="center"/>
          </w:tcPr>
          <w:p w14:paraId="7E212F59" w14:textId="2EFE0B6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6F70DF8" w14:textId="6308C3F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229" w:type="pct"/>
            <w:shd w:val="clear" w:color="auto" w:fill="auto"/>
            <w:vAlign w:val="center"/>
          </w:tcPr>
          <w:p w14:paraId="4EDF8483" w14:textId="15BCD00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220" w:type="pct"/>
            <w:vAlign w:val="center"/>
          </w:tcPr>
          <w:p w14:paraId="3F835FEF" w14:textId="0784C3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(7)</w:t>
            </w:r>
          </w:p>
        </w:tc>
        <w:tc>
          <w:tcPr>
            <w:tcW w:w="207" w:type="pct"/>
            <w:vAlign w:val="center"/>
          </w:tcPr>
          <w:p w14:paraId="00F4DDFD" w14:textId="0B5C535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6FEB6FE0" w14:textId="6FF5924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(9)</w:t>
            </w:r>
          </w:p>
        </w:tc>
        <w:tc>
          <w:tcPr>
            <w:tcW w:w="189" w:type="pct"/>
            <w:shd w:val="clear" w:color="auto" w:fill="auto"/>
            <w:vAlign w:val="center"/>
          </w:tcPr>
          <w:p w14:paraId="362FDFDC" w14:textId="3AF8D88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65ABBB95" w14:textId="779771E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84839F8" w14:textId="07F9BA5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55E495B7" w14:textId="126E1BD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D507748" w14:textId="252E82C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2FCCAEA" w14:textId="045B382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(15)</w:t>
            </w:r>
          </w:p>
        </w:tc>
        <w:tc>
          <w:tcPr>
            <w:tcW w:w="380" w:type="pct"/>
            <w:vAlign w:val="center"/>
          </w:tcPr>
          <w:p w14:paraId="1780D35C" w14:textId="3A85E45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(16)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0150F8" w14:textId="7100C00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(17)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8C0B65" w14:textId="44D3BD4F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(18)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F9DD83D" w14:textId="0A1267C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(19)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57D7EFD" w14:textId="7F23FC3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48A1">
              <w:rPr>
                <w:b/>
                <w:bCs/>
                <w:sz w:val="20"/>
                <w:szCs w:val="20"/>
              </w:rPr>
              <w:t>(20)</w:t>
            </w:r>
          </w:p>
        </w:tc>
      </w:tr>
      <w:tr w:rsidR="00742689" w:rsidRPr="006A2729" w14:paraId="0C7DF64B" w14:textId="77777777" w:rsidTr="00742689">
        <w:tc>
          <w:tcPr>
            <w:tcW w:w="127" w:type="pct"/>
            <w:shd w:val="clear" w:color="auto" w:fill="auto"/>
          </w:tcPr>
          <w:p w14:paraId="7075D5E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739BE1AC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3E2D6CE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748B064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14:paraId="6FB7EFFF" w14:textId="15CCFB01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14:paraId="7E7F032B" w14:textId="43A46B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7297B61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14:paraId="676895F8" w14:textId="474EDA0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A97A6F" w14:textId="2700086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25CAF13B" w14:textId="6E7C0606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5953667" w14:textId="375FBA54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785502AD" w14:textId="2FDC74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054B163" w14:textId="21CC260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14:paraId="7C261D9E" w14:textId="1924548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D4B43F0" w14:textId="17970EED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14:paraId="625BFB1C" w14:textId="35A50AA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B7A2CAC" w14:textId="3FD0A0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9109E33" w14:textId="4A0F162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D91CA97" w14:textId="02CB3DD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D15E84F" w14:textId="6FCF67BA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2DA29EEE" w14:textId="77777777" w:rsidTr="00742689">
        <w:tc>
          <w:tcPr>
            <w:tcW w:w="127" w:type="pct"/>
            <w:shd w:val="clear" w:color="auto" w:fill="auto"/>
          </w:tcPr>
          <w:p w14:paraId="575E5BAF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auto"/>
          </w:tcPr>
          <w:p w14:paraId="59F02A8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shd w:val="clear" w:color="auto" w:fill="auto"/>
          </w:tcPr>
          <w:p w14:paraId="6D9B8036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14:paraId="0B9AF12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</w:tcPr>
          <w:p w14:paraId="0192804C" w14:textId="147C9CE0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C508DA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0923B66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7BBD8D0D" w14:textId="4130D33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956C8F5" w14:textId="49F68CF8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  <w:vAlign w:val="center"/>
          </w:tcPr>
          <w:p w14:paraId="41685877" w14:textId="27F054EB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B169190" w14:textId="3C5F1D35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BDB3455" w14:textId="13298EFC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73734D6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6CA4C2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47F97F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0768949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499FB664" w14:textId="497171FE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0F24F69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1813E3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4DFE3E23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42689" w:rsidRPr="006A2729" w14:paraId="3871A464" w14:textId="77777777" w:rsidTr="00742689">
        <w:trPr>
          <w:trHeight w:val="274"/>
        </w:trPr>
        <w:tc>
          <w:tcPr>
            <w:tcW w:w="1345" w:type="pct"/>
            <w:gridSpan w:val="5"/>
          </w:tcPr>
          <w:p w14:paraId="7DA59531" w14:textId="52222C59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  <w:r w:rsidRPr="007948A1">
              <w:rPr>
                <w:sz w:val="20"/>
                <w:szCs w:val="20"/>
              </w:rPr>
              <w:t>Cộng</w:t>
            </w:r>
            <w:r w:rsidRPr="007948A1">
              <w:rPr>
                <w:sz w:val="20"/>
                <w:szCs w:val="20"/>
                <w:lang w:val="vi-VN"/>
              </w:rPr>
              <w:t>: ....... khoản</w:t>
            </w:r>
          </w:p>
          <w:p w14:paraId="190C141F" w14:textId="57F21893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vi-VN"/>
              </w:rPr>
            </w:pPr>
          </w:p>
        </w:tc>
        <w:tc>
          <w:tcPr>
            <w:tcW w:w="229" w:type="pct"/>
            <w:shd w:val="clear" w:color="auto" w:fill="auto"/>
          </w:tcPr>
          <w:p w14:paraId="7F6CAF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</w:tcPr>
          <w:p w14:paraId="20A6160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</w:tcPr>
          <w:p w14:paraId="080CBB4E" w14:textId="3A1A5E72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auto"/>
          </w:tcPr>
          <w:p w14:paraId="6B7A655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pct"/>
            <w:shd w:val="clear" w:color="auto" w:fill="auto"/>
          </w:tcPr>
          <w:p w14:paraId="518DC74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7234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30579B9E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</w:tcPr>
          <w:p w14:paraId="2BF9D08B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</w:tcPr>
          <w:p w14:paraId="29C23DAA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1BC45C15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570D436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54D27877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</w:tcPr>
          <w:p w14:paraId="29643D41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14:paraId="058EC028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14:paraId="506E7454" w14:textId="77777777" w:rsidR="00742689" w:rsidRPr="007948A1" w:rsidRDefault="00742689" w:rsidP="007426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2B7DE9C" w14:textId="77777777" w:rsidR="00AA2A31" w:rsidRPr="00CF4B97" w:rsidRDefault="00AA2A31" w:rsidP="00AA2A31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u w:val="single"/>
        </w:rPr>
      </w:pPr>
      <w:r w:rsidRPr="00CF4B97">
        <w:rPr>
          <w:b/>
          <w:bCs/>
          <w:u w:val="single"/>
        </w:rPr>
        <w:t>Ghi chú:</w:t>
      </w:r>
    </w:p>
    <w:p w14:paraId="72E3F1D1" w14:textId="18C14F3E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>1. Tiêu chuẩn thực hành tốt của nhà thầu:</w:t>
      </w:r>
      <w:r w:rsidR="007948A1">
        <w:rPr>
          <w:i/>
          <w:iCs/>
        </w:rPr>
        <w:t xml:space="preserve"> </w:t>
      </w:r>
      <w:r w:rsidR="00F83A11">
        <w:rPr>
          <w:i/>
          <w:iCs/>
        </w:rPr>
        <w:t>g</w:t>
      </w:r>
      <w:r w:rsidRPr="00CF4B97">
        <w:rPr>
          <w:i/>
          <w:iCs/>
        </w:rPr>
        <w:t>hi rõ các Giấy chứng nhận thực hành tốt (WHO-GMP, PIC/s-GMP, EU-GMP hoặc tương đương EU- GMP, GSP, GDP) mà nhà thầu được cấp.</w:t>
      </w:r>
    </w:p>
    <w:p w14:paraId="2DC0D564" w14:textId="415DAED3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2. Gói thầu thuốc dược liệu, </w:t>
      </w:r>
      <w:r w:rsidR="00F83A11">
        <w:rPr>
          <w:i/>
          <w:iCs/>
        </w:rPr>
        <w:t xml:space="preserve">thuốc cổ truyền cần </w:t>
      </w:r>
      <w:r w:rsidRPr="00CF4B97">
        <w:rPr>
          <w:i/>
          <w:iCs/>
        </w:rPr>
        <w:t>ghi “Tên thành phần của thuốc”.</w:t>
      </w:r>
    </w:p>
    <w:p w14:paraId="59C7178C" w14:textId="601580B9" w:rsidR="00AA2A31" w:rsidRPr="00CF4B97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F4B97">
        <w:rPr>
          <w:i/>
          <w:iCs/>
        </w:rPr>
        <w:t xml:space="preserve">3. </w:t>
      </w:r>
      <w:r w:rsidR="00357BCB">
        <w:rPr>
          <w:i/>
          <w:iCs/>
        </w:rPr>
        <w:t>Số</w:t>
      </w:r>
      <w:r w:rsidRPr="00CF4B97">
        <w:rPr>
          <w:i/>
          <w:iCs/>
        </w:rPr>
        <w:t xml:space="preserve"> đăng ký</w:t>
      </w:r>
      <w:r w:rsidR="00357BCB">
        <w:rPr>
          <w:i/>
          <w:iCs/>
          <w:lang w:val="vi-VN"/>
        </w:rPr>
        <w:t>/</w:t>
      </w:r>
      <w:r w:rsidRPr="00CF4B97">
        <w:rPr>
          <w:i/>
          <w:iCs/>
        </w:rPr>
        <w:t xml:space="preserve">GPNK: </w:t>
      </w:r>
      <w:r w:rsidR="00F83A11">
        <w:rPr>
          <w:i/>
          <w:iCs/>
        </w:rPr>
        <w:t>g</w:t>
      </w:r>
      <w:r w:rsidRPr="00CF4B97">
        <w:rPr>
          <w:i/>
          <w:iCs/>
        </w:rPr>
        <w:t>hi rõ số giấy đăng ký lưu hành của thuốc hoặc số giấy phép nhập khẩu.</w:t>
      </w:r>
    </w:p>
    <w:p w14:paraId="45DF34DE" w14:textId="3D480725" w:rsidR="00AA2A31" w:rsidRPr="00CF4B97" w:rsidRDefault="00F83A11" w:rsidP="00242D03">
      <w:pPr>
        <w:autoSpaceDE w:val="0"/>
        <w:autoSpaceDN w:val="0"/>
        <w:adjustRightInd w:val="0"/>
        <w:spacing w:line="276" w:lineRule="auto"/>
        <w:ind w:firstLine="720"/>
        <w:jc w:val="both"/>
      </w:pPr>
      <w:r>
        <w:rPr>
          <w:i/>
          <w:iCs/>
        </w:rPr>
        <w:t>4. Đơn vị tính: t</w:t>
      </w:r>
      <w:r w:rsidR="00AA2A31" w:rsidRPr="00CF4B97">
        <w:rPr>
          <w:i/>
          <w:iCs/>
        </w:rPr>
        <w:t>ính theo đơn vị tính nhỏ nhất (viên, ống, lọ, tuýp, gói, chai…).</w:t>
      </w:r>
    </w:p>
    <w:p w14:paraId="3646037E" w14:textId="4C50E091" w:rsidR="00D43E02" w:rsidRDefault="00AA2A31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 w:rsidRPr="00CF4B97">
        <w:rPr>
          <w:i/>
          <w:iCs/>
        </w:rPr>
        <w:t xml:space="preserve">5. </w:t>
      </w:r>
      <w:r w:rsidR="00D43E02">
        <w:rPr>
          <w:i/>
          <w:iCs/>
        </w:rPr>
        <w:t>Đơn giá dự thầu của nhà thầu là giá giao thuốc tại cơ sở khám bệnh, chữa bệnh.</w:t>
      </w:r>
    </w:p>
    <w:p w14:paraId="46CFB1DF" w14:textId="315156C0" w:rsidR="00AA2A31" w:rsidRDefault="00D43E02" w:rsidP="00242D03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iCs/>
        </w:rPr>
      </w:pPr>
      <w:r>
        <w:rPr>
          <w:i/>
          <w:iCs/>
        </w:rPr>
        <w:t xml:space="preserve">6. </w:t>
      </w:r>
      <w:r w:rsidR="00AA2A31" w:rsidRPr="00CF4B97">
        <w:rPr>
          <w:i/>
          <w:iCs/>
        </w:rPr>
        <w:t xml:space="preserve">Giá kê khai: </w:t>
      </w:r>
      <w:r w:rsidR="00F83A11">
        <w:rPr>
          <w:i/>
          <w:iCs/>
        </w:rPr>
        <w:t>t</w:t>
      </w:r>
      <w:r w:rsidR="00AA2A31" w:rsidRPr="00CF4B97">
        <w:rPr>
          <w:i/>
          <w:iCs/>
        </w:rPr>
        <w:t>ính theo Đồng Việt Nam (VND), đã có thuế giá trị gia tăng (VAT).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242D03" w14:paraId="4A870EBB" w14:textId="77777777" w:rsidTr="00242D03">
        <w:tc>
          <w:tcPr>
            <w:tcW w:w="6974" w:type="dxa"/>
          </w:tcPr>
          <w:p w14:paraId="6A19BB32" w14:textId="77777777" w:rsidR="00242D03" w:rsidRDefault="00242D03" w:rsidP="00242D03">
            <w:pPr>
              <w:autoSpaceDE w:val="0"/>
              <w:autoSpaceDN w:val="0"/>
              <w:adjustRightInd w:val="0"/>
              <w:spacing w:after="120" w:line="360" w:lineRule="auto"/>
              <w:jc w:val="both"/>
            </w:pPr>
          </w:p>
        </w:tc>
        <w:tc>
          <w:tcPr>
            <w:tcW w:w="6974" w:type="dxa"/>
          </w:tcPr>
          <w:p w14:paraId="782F52C4" w14:textId="0E260844" w:rsidR="00242D03" w:rsidRDefault="00242D03" w:rsidP="00EF52F7">
            <w:pPr>
              <w:autoSpaceDE w:val="0"/>
              <w:autoSpaceDN w:val="0"/>
              <w:adjustRightInd w:val="0"/>
              <w:spacing w:after="120" w:line="360" w:lineRule="auto"/>
              <w:jc w:val="right"/>
            </w:pPr>
            <w:r w:rsidRPr="00CF4B97">
              <w:rPr>
                <w:i/>
                <w:iCs/>
              </w:rPr>
              <w:t xml:space="preserve">…..., ngày </w:t>
            </w:r>
            <w:r w:rsidR="0018695B">
              <w:rPr>
                <w:i/>
                <w:iCs/>
              </w:rPr>
              <w:t>…</w:t>
            </w:r>
            <w:r w:rsidRPr="00CF4B97">
              <w:rPr>
                <w:i/>
                <w:iCs/>
              </w:rPr>
              <w:t xml:space="preserve"> tháng</w:t>
            </w:r>
            <w:r w:rsidR="007948A1">
              <w:rPr>
                <w:i/>
                <w:iCs/>
              </w:rPr>
              <w:t xml:space="preserve"> </w:t>
            </w:r>
            <w:r w:rsidR="00EF52F7">
              <w:rPr>
                <w:i/>
                <w:iCs/>
              </w:rPr>
              <w:t>5</w:t>
            </w:r>
            <w:r w:rsidRPr="00CF4B97">
              <w:rPr>
                <w:i/>
                <w:iCs/>
              </w:rPr>
              <w:t xml:space="preserve"> năm</w:t>
            </w:r>
            <w:r w:rsidR="007948A1">
              <w:rPr>
                <w:i/>
                <w:iCs/>
              </w:rPr>
              <w:t xml:space="preserve"> 202</w:t>
            </w:r>
            <w:r w:rsidR="0018695B">
              <w:rPr>
                <w:i/>
                <w:iCs/>
              </w:rPr>
              <w:t>3</w:t>
            </w:r>
            <w:r w:rsidRPr="00CF4B97">
              <w:rPr>
                <w:i/>
                <w:iCs/>
              </w:rPr>
              <w:br/>
            </w:r>
            <w:r w:rsidRPr="00CF4B97">
              <w:rPr>
                <w:b/>
                <w:bCs/>
              </w:rPr>
              <w:t>Đại diện hợp pháp của nhà thầu</w:t>
            </w:r>
            <w:r w:rsidRPr="00CF4B97">
              <w:rPr>
                <w:b/>
                <w:bCs/>
              </w:rPr>
              <w:br/>
            </w:r>
            <w:r w:rsidRPr="00CF4B97">
              <w:rPr>
                <w:b/>
                <w:bCs/>
                <w:i/>
                <w:iCs/>
              </w:rPr>
              <w:t>[</w:t>
            </w:r>
            <w:r w:rsidRPr="00CF4B97">
              <w:rPr>
                <w:i/>
                <w:iCs/>
              </w:rPr>
              <w:t>Ghi tên, chức danh, ký tên và đóng dấu</w:t>
            </w:r>
            <w:r w:rsidRPr="00CF4B97">
              <w:rPr>
                <w:b/>
                <w:bCs/>
                <w:i/>
                <w:iCs/>
              </w:rPr>
              <w:t>]</w:t>
            </w:r>
          </w:p>
        </w:tc>
      </w:tr>
    </w:tbl>
    <w:p w14:paraId="0B87578F" w14:textId="77777777" w:rsidR="00242D03" w:rsidRPr="00CF4B97" w:rsidRDefault="00242D03" w:rsidP="009067F6">
      <w:pPr>
        <w:autoSpaceDE w:val="0"/>
        <w:autoSpaceDN w:val="0"/>
        <w:adjustRightInd w:val="0"/>
        <w:spacing w:after="120" w:line="360" w:lineRule="auto"/>
        <w:ind w:firstLine="720"/>
        <w:jc w:val="both"/>
      </w:pPr>
      <w:bookmarkStart w:id="0" w:name="_GoBack"/>
      <w:bookmarkEnd w:id="0"/>
    </w:p>
    <w:sectPr w:rsidR="00242D03" w:rsidRPr="00CF4B97" w:rsidSect="0095128B">
      <w:pgSz w:w="16838" w:h="11906" w:orient="landscape" w:code="9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31"/>
    <w:rsid w:val="000F7BA1"/>
    <w:rsid w:val="0018695B"/>
    <w:rsid w:val="001D11A0"/>
    <w:rsid w:val="001E6929"/>
    <w:rsid w:val="00242D03"/>
    <w:rsid w:val="002E0817"/>
    <w:rsid w:val="00357BCB"/>
    <w:rsid w:val="00373767"/>
    <w:rsid w:val="00440657"/>
    <w:rsid w:val="00442695"/>
    <w:rsid w:val="00583A6A"/>
    <w:rsid w:val="006428F2"/>
    <w:rsid w:val="006E0EEE"/>
    <w:rsid w:val="00742689"/>
    <w:rsid w:val="00750621"/>
    <w:rsid w:val="007948A1"/>
    <w:rsid w:val="0084766F"/>
    <w:rsid w:val="00882D3A"/>
    <w:rsid w:val="009067F6"/>
    <w:rsid w:val="0095128B"/>
    <w:rsid w:val="009971A6"/>
    <w:rsid w:val="009F2DBF"/>
    <w:rsid w:val="00A4354D"/>
    <w:rsid w:val="00A61205"/>
    <w:rsid w:val="00AA2A31"/>
    <w:rsid w:val="00C00FCE"/>
    <w:rsid w:val="00D00F82"/>
    <w:rsid w:val="00D43E02"/>
    <w:rsid w:val="00EF52F7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BC21"/>
  <w15:chartTrackingRefBased/>
  <w15:docId w15:val="{77F0A9BA-E4B0-4E9A-9BB6-D6931C4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9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4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DNBC</dc:creator>
  <cp:keywords/>
  <dc:description/>
  <cp:lastModifiedBy>Admin</cp:lastModifiedBy>
  <cp:revision>6</cp:revision>
  <cp:lastPrinted>2022-09-27T01:22:00Z</cp:lastPrinted>
  <dcterms:created xsi:type="dcterms:W3CDTF">2023-05-18T01:16:00Z</dcterms:created>
  <dcterms:modified xsi:type="dcterms:W3CDTF">2023-08-17T07:07:00Z</dcterms:modified>
</cp:coreProperties>
</file>