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B18" w:rsidRPr="0054539F" w14:paraId="2BE8B81E" w14:textId="77777777" w:rsidTr="00B31577">
        <w:trPr>
          <w:jc w:val="center"/>
        </w:trPr>
        <w:tc>
          <w:tcPr>
            <w:tcW w:w="9039" w:type="dxa"/>
          </w:tcPr>
          <w:p w14:paraId="31F919E1" w14:textId="77777777" w:rsidR="00E37B18" w:rsidRPr="00E37B18" w:rsidRDefault="00E37B18" w:rsidP="00545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C628DDA" w14:textId="77777777" w:rsidR="00E37B18" w:rsidRPr="00B31577" w:rsidRDefault="00E37B18" w:rsidP="0054539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315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14:paraId="19EC1B29" w14:textId="3E683792" w:rsidR="00EA4C68" w:rsidRDefault="00EA4C68">
      <w:bookmarkStart w:id="0" w:name="_GoBack"/>
    </w:p>
    <w:bookmarkEnd w:id="0"/>
    <w:p w14:paraId="618EBD5B" w14:textId="3C033543" w:rsidR="00B31577" w:rsidRDefault="00364D4F" w:rsidP="00DA4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CC15E1">
        <w:rPr>
          <w:rFonts w:ascii="Times New Roman" w:hAnsi="Times New Roman" w:cs="Times New Roman"/>
          <w:b/>
          <w:sz w:val="28"/>
          <w:szCs w:val="28"/>
        </w:rPr>
        <w:t>ĐỀ NGHỊ XÉT KHEN THƯỞNG</w:t>
      </w:r>
    </w:p>
    <w:p w14:paraId="11DAB995" w14:textId="10F98852" w:rsidR="0054539F" w:rsidRPr="00B31577" w:rsidRDefault="0054539F" w:rsidP="00DA4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BÁO</w:t>
      </w:r>
      <w:r w:rsidR="006B44E1">
        <w:rPr>
          <w:rFonts w:ascii="Times New Roman" w:hAnsi="Times New Roman" w:cs="Times New Roman"/>
          <w:b/>
          <w:sz w:val="28"/>
          <w:szCs w:val="28"/>
        </w:rPr>
        <w:t xml:space="preserve"> KHOA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ĐĂNG TRÊN TẠP CHÍ </w:t>
      </w:r>
      <w:r w:rsidR="00CB5124">
        <w:rPr>
          <w:rFonts w:ascii="Times New Roman" w:hAnsi="Times New Roman" w:cs="Times New Roman"/>
          <w:b/>
          <w:sz w:val="28"/>
          <w:szCs w:val="28"/>
        </w:rPr>
        <w:t>KHOA</w:t>
      </w:r>
      <w:r w:rsidR="00CB51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HỌC </w:t>
      </w:r>
      <w:r>
        <w:rPr>
          <w:rFonts w:ascii="Times New Roman" w:hAnsi="Times New Roman" w:cs="Times New Roman"/>
          <w:b/>
          <w:sz w:val="28"/>
          <w:szCs w:val="28"/>
        </w:rPr>
        <w:t>QUỐC TẾ NĂM 20</w:t>
      </w:r>
      <w:r w:rsidR="00B31577">
        <w:rPr>
          <w:rFonts w:ascii="Times New Roman" w:hAnsi="Times New Roman" w:cs="Times New Roman"/>
          <w:b/>
          <w:sz w:val="28"/>
          <w:szCs w:val="28"/>
          <w:lang w:val="vi-VN"/>
        </w:rPr>
        <w:t>…</w:t>
      </w:r>
    </w:p>
    <w:p w14:paraId="0F0E39C3" w14:textId="77777777" w:rsidR="006B44E1" w:rsidRPr="007D0BD3" w:rsidRDefault="006B44E1" w:rsidP="006B44E1">
      <w:pPr>
        <w:spacing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0BD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D0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0BD3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D0BD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CA9CE5" w14:textId="34826C04" w:rsidR="006B44E1" w:rsidRPr="007D0BD3" w:rsidRDefault="006B44E1" w:rsidP="00F2565B">
      <w:pPr>
        <w:spacing w:line="240" w:lineRule="auto"/>
        <w:ind w:firstLine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D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Ban </w:t>
      </w:r>
      <w:r w:rsidR="00B31577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  <w:proofErr w:type="spellStart"/>
      <w:r w:rsidR="00EF0A7B" w:rsidRPr="007D0BD3">
        <w:rPr>
          <w:rFonts w:ascii="Times New Roman" w:hAnsi="Times New Roman" w:cs="Times New Roman"/>
          <w:b/>
          <w:sz w:val="26"/>
          <w:szCs w:val="26"/>
        </w:rPr>
        <w:t>hấp</w:t>
      </w:r>
      <w:proofErr w:type="spellEnd"/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0A7B" w:rsidRPr="007D0BD3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0A7B" w:rsidRPr="007D0BD3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 Chi </w:t>
      </w:r>
      <w:r w:rsidR="00B31577">
        <w:rPr>
          <w:rFonts w:ascii="Times New Roman" w:hAnsi="Times New Roman" w:cs="Times New Roman"/>
          <w:b/>
          <w:sz w:val="26"/>
          <w:szCs w:val="26"/>
          <w:lang w:val="vi-VN"/>
        </w:rPr>
        <w:t>h</w:t>
      </w:r>
      <w:proofErr w:type="spellStart"/>
      <w:r w:rsidR="00EF0A7B" w:rsidRPr="007D0BD3">
        <w:rPr>
          <w:rFonts w:ascii="Times New Roman" w:hAnsi="Times New Roman" w:cs="Times New Roman"/>
          <w:b/>
          <w:sz w:val="26"/>
          <w:szCs w:val="26"/>
        </w:rPr>
        <w:t>ội</w:t>
      </w:r>
      <w:proofErr w:type="spellEnd"/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 Da </w:t>
      </w:r>
      <w:proofErr w:type="spellStart"/>
      <w:r w:rsidR="00EF0A7B" w:rsidRPr="007D0BD3">
        <w:rPr>
          <w:rFonts w:ascii="Times New Roman" w:hAnsi="Times New Roman" w:cs="Times New Roman"/>
          <w:b/>
          <w:sz w:val="26"/>
          <w:szCs w:val="26"/>
        </w:rPr>
        <w:t>Liễu</w:t>
      </w:r>
      <w:proofErr w:type="spellEnd"/>
      <w:r w:rsidR="00EF0A7B" w:rsidRPr="007D0BD3">
        <w:rPr>
          <w:rFonts w:ascii="Times New Roman" w:hAnsi="Times New Roman" w:cs="Times New Roman"/>
          <w:b/>
          <w:sz w:val="26"/>
          <w:szCs w:val="26"/>
        </w:rPr>
        <w:t xml:space="preserve"> TPHCM</w:t>
      </w:r>
    </w:p>
    <w:p w14:paraId="0AF1D9BB" w14:textId="4DBFB7ED" w:rsidR="006B44E1" w:rsidRPr="007D0BD3" w:rsidRDefault="006B44E1" w:rsidP="00F2565B">
      <w:pPr>
        <w:spacing w:line="240" w:lineRule="auto"/>
        <w:ind w:firstLine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BD3">
        <w:rPr>
          <w:rFonts w:ascii="Times New Roman" w:hAnsi="Times New Roman" w:cs="Times New Roman"/>
          <w:b/>
          <w:sz w:val="26"/>
          <w:szCs w:val="26"/>
        </w:rPr>
        <w:t>-</w:t>
      </w:r>
      <w:r w:rsidR="00550DBC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duyệt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khen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thưởng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1577" w:rsidRPr="007D0BD3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="00B31577" w:rsidRPr="007D0BD3">
        <w:rPr>
          <w:rFonts w:ascii="Times New Roman" w:hAnsi="Times New Roman" w:cs="Times New Roman"/>
          <w:b/>
          <w:sz w:val="26"/>
          <w:szCs w:val="26"/>
        </w:rPr>
        <w:t xml:space="preserve"> Chi </w:t>
      </w:r>
      <w:r w:rsidR="00B31577">
        <w:rPr>
          <w:rFonts w:ascii="Times New Roman" w:hAnsi="Times New Roman" w:cs="Times New Roman"/>
          <w:b/>
          <w:sz w:val="26"/>
          <w:szCs w:val="26"/>
          <w:lang w:val="vi-VN"/>
        </w:rPr>
        <w:t>h</w:t>
      </w:r>
      <w:proofErr w:type="spellStart"/>
      <w:r w:rsidR="00B31577" w:rsidRPr="007D0BD3">
        <w:rPr>
          <w:rFonts w:ascii="Times New Roman" w:hAnsi="Times New Roman" w:cs="Times New Roman"/>
          <w:b/>
          <w:sz w:val="26"/>
          <w:szCs w:val="26"/>
        </w:rPr>
        <w:t>ội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Da </w:t>
      </w:r>
      <w:proofErr w:type="spellStart"/>
      <w:r w:rsidR="00F75ACF" w:rsidRPr="007D0BD3">
        <w:rPr>
          <w:rFonts w:ascii="Times New Roman" w:hAnsi="Times New Roman" w:cs="Times New Roman"/>
          <w:b/>
          <w:sz w:val="26"/>
          <w:szCs w:val="26"/>
        </w:rPr>
        <w:t>Liễu</w:t>
      </w:r>
      <w:proofErr w:type="spellEnd"/>
      <w:r w:rsidR="00F75ACF" w:rsidRPr="007D0BD3">
        <w:rPr>
          <w:rFonts w:ascii="Times New Roman" w:hAnsi="Times New Roman" w:cs="Times New Roman"/>
          <w:b/>
          <w:sz w:val="26"/>
          <w:szCs w:val="26"/>
        </w:rPr>
        <w:t xml:space="preserve"> TP</w:t>
      </w:r>
      <w:r w:rsidR="00B31577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="00F75ACF" w:rsidRPr="007D0BD3">
        <w:rPr>
          <w:rFonts w:ascii="Times New Roman" w:hAnsi="Times New Roman" w:cs="Times New Roman"/>
          <w:b/>
          <w:sz w:val="26"/>
          <w:szCs w:val="26"/>
        </w:rPr>
        <w:t>HCM</w:t>
      </w:r>
    </w:p>
    <w:p w14:paraId="12562E39" w14:textId="77777777" w:rsidR="00CC15E1" w:rsidRPr="00523766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>: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5D95043B" w14:textId="0FDF6F92" w:rsidR="00686C77" w:rsidRPr="00523766" w:rsidRDefault="00686C77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: 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0F37F622" w14:textId="77777777" w:rsidR="00CC15E1" w:rsidRPr="00523766" w:rsidRDefault="00CC15E1" w:rsidP="00CC15E1">
      <w:pPr>
        <w:tabs>
          <w:tab w:val="left" w:leader="dot" w:pos="5103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>:</w:t>
      </w:r>
      <w:r w:rsidRPr="00523766">
        <w:rPr>
          <w:rFonts w:ascii="Times New Roman" w:hAnsi="Times New Roman" w:cs="Times New Roman"/>
          <w:sz w:val="26"/>
          <w:szCs w:val="26"/>
        </w:rPr>
        <w:tab/>
        <w:t>Email: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70EA3D62" w14:textId="249131B5" w:rsidR="00CC15E1" w:rsidRPr="00523766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19561C" w:rsidRPr="00523766">
        <w:rPr>
          <w:rFonts w:ascii="Times New Roman" w:hAnsi="Times New Roman" w:cs="Times New Roman"/>
          <w:sz w:val="26"/>
          <w:szCs w:val="26"/>
        </w:rPr>
        <w:t>: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02B96203" w14:textId="2A3B3862" w:rsidR="009F6CD0" w:rsidRPr="00523766" w:rsidRDefault="009F6CD0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: 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59509A7E" w14:textId="04D99150" w:rsidR="0019561C" w:rsidRPr="00523766" w:rsidRDefault="00FB247F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Chi </w:t>
      </w:r>
      <w:r w:rsidR="00B31577">
        <w:rPr>
          <w:rFonts w:ascii="Times New Roman" w:hAnsi="Times New Roman" w:cs="Times New Roman"/>
          <w:sz w:val="26"/>
          <w:szCs w:val="26"/>
          <w:lang w:val="vi-VN"/>
        </w:rPr>
        <w:t>h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ội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Liễu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r w:rsidR="00B31577">
        <w:rPr>
          <w:rFonts w:ascii="Times New Roman" w:hAnsi="Times New Roman" w:cs="Times New Roman"/>
          <w:sz w:val="26"/>
          <w:szCs w:val="26"/>
        </w:rPr>
        <w:t>TP</w:t>
      </w:r>
      <w:r w:rsidR="00B31577">
        <w:rPr>
          <w:rFonts w:ascii="Times New Roman" w:hAnsi="Times New Roman" w:cs="Times New Roman"/>
          <w:sz w:val="26"/>
          <w:szCs w:val="26"/>
          <w:lang w:val="vi-VN"/>
        </w:rPr>
        <w:t xml:space="preserve">.HCM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: </w:t>
      </w:r>
      <w:r w:rsidRPr="00523766">
        <w:rPr>
          <w:rFonts w:ascii="Times New Roman" w:hAnsi="Times New Roman" w:cs="Times New Roman"/>
          <w:sz w:val="26"/>
          <w:szCs w:val="26"/>
        </w:rPr>
        <w:tab/>
      </w:r>
    </w:p>
    <w:p w14:paraId="2586DDDE" w14:textId="39C8F7F0" w:rsidR="006B44E1" w:rsidRPr="00523766" w:rsidRDefault="006B44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376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523766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7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3766">
        <w:rPr>
          <w:rFonts w:ascii="Times New Roman" w:hAnsi="Times New Roman" w:cs="Times New Roman"/>
          <w:sz w:val="26"/>
          <w:szCs w:val="26"/>
        </w:rPr>
        <w:t xml:space="preserve"> </w:t>
      </w:r>
      <w:r w:rsidR="00B31577">
        <w:rPr>
          <w:rFonts w:ascii="Times New Roman" w:hAnsi="Times New Roman" w:cs="Times New Roman"/>
          <w:sz w:val="26"/>
          <w:szCs w:val="26"/>
        </w:rPr>
        <w:t>Ba</w:t>
      </w:r>
      <w:r w:rsidR="00B31577">
        <w:rPr>
          <w:rFonts w:ascii="Times New Roman" w:hAnsi="Times New Roman" w:cs="Times New Roman"/>
          <w:sz w:val="26"/>
          <w:szCs w:val="26"/>
          <w:lang w:val="vi-VN"/>
        </w:rPr>
        <w:t xml:space="preserve">n Chấp hành </w:t>
      </w:r>
      <w:proofErr w:type="spellStart"/>
      <w:r w:rsidR="00B31577" w:rsidRPr="0052376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B31577" w:rsidRPr="00523766">
        <w:rPr>
          <w:rFonts w:ascii="Times New Roman" w:hAnsi="Times New Roman" w:cs="Times New Roman"/>
          <w:sz w:val="26"/>
          <w:szCs w:val="26"/>
        </w:rPr>
        <w:t xml:space="preserve"> Chi </w:t>
      </w:r>
      <w:r w:rsidR="00B31577">
        <w:rPr>
          <w:rFonts w:ascii="Times New Roman" w:hAnsi="Times New Roman" w:cs="Times New Roman"/>
          <w:sz w:val="26"/>
          <w:szCs w:val="26"/>
          <w:lang w:val="vi-VN"/>
        </w:rPr>
        <w:t>h</w:t>
      </w:r>
      <w:proofErr w:type="spellStart"/>
      <w:r w:rsidR="00B31577" w:rsidRPr="00523766">
        <w:rPr>
          <w:rFonts w:ascii="Times New Roman" w:hAnsi="Times New Roman" w:cs="Times New Roman"/>
          <w:sz w:val="26"/>
          <w:szCs w:val="26"/>
        </w:rPr>
        <w:t>ội</w:t>
      </w:r>
      <w:proofErr w:type="spellEnd"/>
      <w:r w:rsidR="00B31577" w:rsidRPr="00523766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B31577" w:rsidRPr="00523766">
        <w:rPr>
          <w:rFonts w:ascii="Times New Roman" w:hAnsi="Times New Roman" w:cs="Times New Roman"/>
          <w:sz w:val="26"/>
          <w:szCs w:val="26"/>
        </w:rPr>
        <w:t>Liễu</w:t>
      </w:r>
      <w:proofErr w:type="spellEnd"/>
      <w:r w:rsidR="00B31577" w:rsidRPr="00523766">
        <w:rPr>
          <w:rFonts w:ascii="Times New Roman" w:hAnsi="Times New Roman" w:cs="Times New Roman"/>
          <w:sz w:val="26"/>
          <w:szCs w:val="26"/>
        </w:rPr>
        <w:t xml:space="preserve"> </w:t>
      </w:r>
      <w:r w:rsidR="00B31577">
        <w:rPr>
          <w:rFonts w:ascii="Times New Roman" w:hAnsi="Times New Roman" w:cs="Times New Roman"/>
          <w:sz w:val="26"/>
          <w:szCs w:val="26"/>
        </w:rPr>
        <w:t>TP</w:t>
      </w:r>
      <w:r w:rsidR="00B31577">
        <w:rPr>
          <w:rFonts w:ascii="Times New Roman" w:hAnsi="Times New Roman" w:cs="Times New Roman"/>
          <w:sz w:val="26"/>
          <w:szCs w:val="26"/>
          <w:lang w:val="vi-VN"/>
        </w:rPr>
        <w:t>.HCM:</w:t>
      </w:r>
    </w:p>
    <w:tbl>
      <w:tblPr>
        <w:tblStyle w:val="TableGrid"/>
        <w:tblW w:w="5211" w:type="pct"/>
        <w:tblLayout w:type="fixed"/>
        <w:tblLook w:val="04A0" w:firstRow="1" w:lastRow="0" w:firstColumn="1" w:lastColumn="0" w:noHBand="0" w:noVBand="1"/>
      </w:tblPr>
      <w:tblGrid>
        <w:gridCol w:w="1045"/>
        <w:gridCol w:w="2186"/>
        <w:gridCol w:w="2263"/>
        <w:gridCol w:w="2047"/>
        <w:gridCol w:w="2461"/>
        <w:gridCol w:w="2403"/>
        <w:gridCol w:w="1533"/>
        <w:gridCol w:w="1533"/>
      </w:tblGrid>
      <w:tr w:rsidR="00B31577" w:rsidRPr="00DA4A7E" w14:paraId="6745A364" w14:textId="77777777" w:rsidTr="00404937">
        <w:trPr>
          <w:trHeight w:val="1550"/>
        </w:trPr>
        <w:tc>
          <w:tcPr>
            <w:tcW w:w="1046" w:type="dxa"/>
          </w:tcPr>
          <w:p w14:paraId="41FA5189" w14:textId="77777777" w:rsidR="00B31577" w:rsidRPr="00DA4A7E" w:rsidRDefault="00B31577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Stt</w:t>
            </w:r>
            <w:proofErr w:type="spellEnd"/>
          </w:p>
        </w:tc>
        <w:tc>
          <w:tcPr>
            <w:tcW w:w="2186" w:type="dxa"/>
          </w:tcPr>
          <w:p w14:paraId="3B16BDFA" w14:textId="77777777" w:rsidR="00B31577" w:rsidRPr="00DA4A7E" w:rsidRDefault="00B31577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</w:p>
        </w:tc>
        <w:tc>
          <w:tcPr>
            <w:tcW w:w="2263" w:type="dxa"/>
          </w:tcPr>
          <w:p w14:paraId="7282E50D" w14:textId="77777777" w:rsidR="00B31577" w:rsidRPr="00DA4A7E" w:rsidRDefault="00B31577" w:rsidP="007308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Họ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nhóm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trong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</w:p>
        </w:tc>
        <w:tc>
          <w:tcPr>
            <w:tcW w:w="2047" w:type="dxa"/>
          </w:tcPr>
          <w:p w14:paraId="229A1DA2" w14:textId="77777777" w:rsidR="00B31577" w:rsidRPr="00DA4A7E" w:rsidRDefault="00B31577" w:rsidP="0097342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lạc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461" w:type="dxa"/>
          </w:tcPr>
          <w:p w14:paraId="0D6F97B6" w14:textId="6A2BFCAC" w:rsidR="00B31577" w:rsidRPr="00DA4A7E" w:rsidRDefault="00B31577" w:rsidP="0097342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tạp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chí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, ISSN,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năm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xuất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DOI</w:t>
            </w:r>
          </w:p>
        </w:tc>
        <w:tc>
          <w:tcPr>
            <w:tcW w:w="2403" w:type="dxa"/>
          </w:tcPr>
          <w:p w14:paraId="0D1BDC04" w14:textId="77777777" w:rsidR="00B31577" w:rsidRPr="00DA4A7E" w:rsidRDefault="00B31577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Hệ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thống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tạp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chí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(SCI, SCIE, ISI, Scopus)</w:t>
            </w:r>
          </w:p>
        </w:tc>
        <w:tc>
          <w:tcPr>
            <w:tcW w:w="1533" w:type="dxa"/>
          </w:tcPr>
          <w:p w14:paraId="684116D1" w14:textId="4D97A20C" w:rsidR="00B31577" w:rsidRPr="00B31577" w:rsidRDefault="00B31577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Xếp loại tạp chí (Q1, Q2, Q3, Q4)</w:t>
            </w:r>
          </w:p>
        </w:tc>
        <w:tc>
          <w:tcPr>
            <w:tcW w:w="1533" w:type="dxa"/>
          </w:tcPr>
          <w:p w14:paraId="00D43017" w14:textId="4000581D" w:rsidR="00B31577" w:rsidRPr="00DA4A7E" w:rsidRDefault="00B31577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Impact factor (IF)</w:t>
            </w:r>
          </w:p>
        </w:tc>
      </w:tr>
      <w:tr w:rsidR="00B31577" w14:paraId="0AC24B55" w14:textId="77777777" w:rsidTr="00B31577">
        <w:trPr>
          <w:trHeight w:val="1250"/>
        </w:trPr>
        <w:tc>
          <w:tcPr>
            <w:tcW w:w="1046" w:type="dxa"/>
          </w:tcPr>
          <w:p w14:paraId="759A26A4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86" w:type="dxa"/>
          </w:tcPr>
          <w:p w14:paraId="35C95BCA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</w:tcPr>
          <w:p w14:paraId="08D311C1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14:paraId="245CC386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14:paraId="15C5BE2E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5E1D9DA9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5D1DBCC9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31364A04" w14:textId="2415384E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577" w14:paraId="32EB37A6" w14:textId="77777777" w:rsidTr="00B31577">
        <w:trPr>
          <w:trHeight w:val="1292"/>
        </w:trPr>
        <w:tc>
          <w:tcPr>
            <w:tcW w:w="1046" w:type="dxa"/>
          </w:tcPr>
          <w:p w14:paraId="5AD0A11E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86" w:type="dxa"/>
          </w:tcPr>
          <w:p w14:paraId="10C1E04E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</w:tcPr>
          <w:p w14:paraId="78C6D318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14:paraId="7E9D39D9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14:paraId="70C13D07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404F37D8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2F98F3C4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3A1E2E83" w14:textId="58E04A8D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577" w14:paraId="7BE29CC0" w14:textId="77777777" w:rsidTr="00B31577">
        <w:trPr>
          <w:trHeight w:val="1204"/>
        </w:trPr>
        <w:tc>
          <w:tcPr>
            <w:tcW w:w="1046" w:type="dxa"/>
          </w:tcPr>
          <w:p w14:paraId="00CEF2B8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86" w:type="dxa"/>
          </w:tcPr>
          <w:p w14:paraId="1E42405B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</w:tcPr>
          <w:p w14:paraId="6EABAFC9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14:paraId="4B83975C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14:paraId="125284DC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02BF96A3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5456434E" w14:textId="77777777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0B028CDC" w14:textId="19CC794D" w:rsidR="00B31577" w:rsidRDefault="00B31577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826E91" w14:textId="77777777" w:rsidR="002949D2" w:rsidRPr="002949D2" w:rsidRDefault="002949D2" w:rsidP="001F0F4E">
      <w:pPr>
        <w:tabs>
          <w:tab w:val="center" w:pos="6379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949D2">
        <w:rPr>
          <w:rFonts w:ascii="Times New Roman" w:hAnsi="Times New Roman" w:cs="Times New Roman"/>
          <w:b/>
          <w:bCs/>
          <w:sz w:val="26"/>
          <w:szCs w:val="26"/>
        </w:rPr>
        <w:t>Hồ</w:t>
      </w:r>
      <w:proofErr w:type="spellEnd"/>
      <w:r w:rsidRPr="002949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49D2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2949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49D2">
        <w:rPr>
          <w:rFonts w:ascii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2949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49D2">
        <w:rPr>
          <w:rFonts w:ascii="Times New Roman" w:hAnsi="Times New Roman" w:cs="Times New Roman"/>
          <w:b/>
          <w:bCs/>
          <w:sz w:val="26"/>
          <w:szCs w:val="26"/>
        </w:rPr>
        <w:t>kèm</w:t>
      </w:r>
      <w:proofErr w:type="spellEnd"/>
      <w:r w:rsidRPr="002949D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28FC5819" w14:textId="77777777" w:rsidR="002949D2" w:rsidRDefault="002949D2" w:rsidP="002949D2">
      <w:pPr>
        <w:pStyle w:val="ListParagraph"/>
        <w:numPr>
          <w:ilvl w:val="0"/>
          <w:numId w:val="1"/>
        </w:num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thưởng</w:t>
      </w:r>
      <w:proofErr w:type="spellEnd"/>
    </w:p>
    <w:p w14:paraId="56595F5E" w14:textId="46F401A8" w:rsidR="00F9395F" w:rsidRDefault="00E34B15" w:rsidP="002949D2">
      <w:pPr>
        <w:pStyle w:val="ListParagraph"/>
        <w:numPr>
          <w:ilvl w:val="0"/>
          <w:numId w:val="1"/>
        </w:num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in/photo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highlight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1F0F4E" w:rsidRPr="002949D2">
        <w:rPr>
          <w:rFonts w:ascii="Times New Roman" w:hAnsi="Times New Roman" w:cs="Times New Roman"/>
          <w:sz w:val="26"/>
          <w:szCs w:val="26"/>
        </w:rPr>
        <w:tab/>
      </w:r>
    </w:p>
    <w:p w14:paraId="13854B6D" w14:textId="672766CB" w:rsidR="00AC3714" w:rsidRPr="002949D2" w:rsidRDefault="00AC3714" w:rsidP="002949D2">
      <w:pPr>
        <w:pStyle w:val="ListParagraph"/>
        <w:numPr>
          <w:ilvl w:val="0"/>
          <w:numId w:val="1"/>
        </w:num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404937">
        <w:rPr>
          <w:rFonts w:ascii="Times New Roman" w:hAnsi="Times New Roman" w:cs="Times New Roman"/>
          <w:sz w:val="26"/>
          <w:szCs w:val="26"/>
        </w:rPr>
        <w:t>ạp</w:t>
      </w:r>
      <w:proofErr w:type="spellEnd"/>
      <w:r w:rsidR="00404937">
        <w:rPr>
          <w:rFonts w:ascii="Times New Roman" w:hAnsi="Times New Roman" w:cs="Times New Roman"/>
          <w:sz w:val="26"/>
          <w:szCs w:val="26"/>
          <w:lang w:val="vi-VN"/>
        </w:rPr>
        <w:t xml:space="preserve"> chí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F95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4F4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F9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F4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F9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F4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F9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4F4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F9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F4F95">
        <w:rPr>
          <w:rFonts w:ascii="Times New Roman" w:hAnsi="Times New Roman" w:cs="Times New Roman"/>
          <w:sz w:val="26"/>
          <w:szCs w:val="26"/>
        </w:rPr>
        <w:t xml:space="preserve"> IF)</w:t>
      </w:r>
    </w:p>
    <w:p w14:paraId="2397293C" w14:textId="6D9F7753" w:rsidR="0054539F" w:rsidRPr="001F0F4E" w:rsidRDefault="001F0F4E" w:rsidP="00404937">
      <w:pPr>
        <w:tabs>
          <w:tab w:val="center" w:pos="6379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 w:rsidRPr="001F0F4E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20…</w:t>
      </w:r>
    </w:p>
    <w:p w14:paraId="7915B55D" w14:textId="4F738DB2" w:rsidR="001F0F4E" w:rsidRPr="001F0F4E" w:rsidRDefault="00404937" w:rsidP="00404937">
      <w:pPr>
        <w:tabs>
          <w:tab w:val="center" w:pos="993"/>
          <w:tab w:val="center" w:pos="1418"/>
          <w:tab w:val="center" w:pos="6379"/>
        </w:tabs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>`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Người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đề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nghị</w:t>
      </w:r>
      <w:proofErr w:type="spellEnd"/>
    </w:p>
    <w:p w14:paraId="50DBB76E" w14:textId="783D8D7F" w:rsidR="001F0F4E" w:rsidRPr="001F0F4E" w:rsidRDefault="00404937" w:rsidP="00404937">
      <w:pPr>
        <w:tabs>
          <w:tab w:val="center" w:pos="1276"/>
          <w:tab w:val="center" w:pos="6379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1F0F4E" w:rsidRPr="001F0F4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1F0F4E" w:rsidRPr="001F0F4E" w:rsidSect="00B31577">
      <w:headerReference w:type="default" r:id="rId7"/>
      <w:pgSz w:w="16840" w:h="11907" w:orient="landscape" w:code="9"/>
      <w:pgMar w:top="1134" w:right="1134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D192" w14:textId="77777777" w:rsidR="00A7754D" w:rsidRDefault="00A7754D" w:rsidP="0054539F">
      <w:pPr>
        <w:spacing w:after="0" w:line="240" w:lineRule="auto"/>
      </w:pPr>
      <w:r>
        <w:separator/>
      </w:r>
    </w:p>
  </w:endnote>
  <w:endnote w:type="continuationSeparator" w:id="0">
    <w:p w14:paraId="4FBEE493" w14:textId="77777777" w:rsidR="00A7754D" w:rsidRDefault="00A7754D" w:rsidP="005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DE50" w14:textId="77777777" w:rsidR="00A7754D" w:rsidRDefault="00A7754D" w:rsidP="0054539F">
      <w:pPr>
        <w:spacing w:after="0" w:line="240" w:lineRule="auto"/>
      </w:pPr>
      <w:r>
        <w:separator/>
      </w:r>
    </w:p>
  </w:footnote>
  <w:footnote w:type="continuationSeparator" w:id="0">
    <w:p w14:paraId="7B12330D" w14:textId="77777777" w:rsidR="00A7754D" w:rsidRDefault="00A7754D" w:rsidP="0054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5D23" w14:textId="7778E624" w:rsidR="0054539F" w:rsidRPr="008D2C3D" w:rsidRDefault="006572D5" w:rsidP="0054539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LCHDL</w:t>
    </w:r>
    <w:r w:rsidR="0054539F" w:rsidRPr="008D2C3D">
      <w:rPr>
        <w:rFonts w:ascii="Times New Roman" w:hAnsi="Times New Roman" w:cs="Times New Roman"/>
        <w:b/>
        <w:sz w:val="24"/>
        <w:szCs w:val="24"/>
      </w:rPr>
      <w:t>-NCKH/Q</w:t>
    </w:r>
    <w:r w:rsidR="00755479">
      <w:rPr>
        <w:rFonts w:ascii="Times New Roman" w:hAnsi="Times New Roman" w:cs="Times New Roman"/>
        <w:b/>
        <w:sz w:val="24"/>
        <w:szCs w:val="24"/>
      </w:rPr>
      <w:t>Đ SỐ</w:t>
    </w:r>
    <w:r w:rsidR="00301FCF">
      <w:rPr>
        <w:rFonts w:ascii="Times New Roman" w:hAnsi="Times New Roman" w:cs="Times New Roman"/>
        <w:b/>
        <w:sz w:val="24"/>
        <w:szCs w:val="24"/>
      </w:rPr>
      <w:t xml:space="preserve"> 02</w:t>
    </w:r>
    <w:r w:rsidR="00755479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26390"/>
    <w:multiLevelType w:val="hybridMultilevel"/>
    <w:tmpl w:val="363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F"/>
    <w:rsid w:val="000A3B70"/>
    <w:rsid w:val="000C00D7"/>
    <w:rsid w:val="0019561C"/>
    <w:rsid w:val="001F0F4E"/>
    <w:rsid w:val="002613A5"/>
    <w:rsid w:val="002949D2"/>
    <w:rsid w:val="00301FCF"/>
    <w:rsid w:val="00364D4F"/>
    <w:rsid w:val="003B0060"/>
    <w:rsid w:val="00404937"/>
    <w:rsid w:val="004F4F95"/>
    <w:rsid w:val="00523766"/>
    <w:rsid w:val="0054539F"/>
    <w:rsid w:val="00550DBC"/>
    <w:rsid w:val="006572D5"/>
    <w:rsid w:val="00686C77"/>
    <w:rsid w:val="006B44E1"/>
    <w:rsid w:val="00755479"/>
    <w:rsid w:val="007D0BD3"/>
    <w:rsid w:val="008B610C"/>
    <w:rsid w:val="008D2C3D"/>
    <w:rsid w:val="008E6588"/>
    <w:rsid w:val="0097342C"/>
    <w:rsid w:val="009F34F0"/>
    <w:rsid w:val="009F6CD0"/>
    <w:rsid w:val="00A060A2"/>
    <w:rsid w:val="00A31821"/>
    <w:rsid w:val="00A7754D"/>
    <w:rsid w:val="00AC3714"/>
    <w:rsid w:val="00B31577"/>
    <w:rsid w:val="00B4161F"/>
    <w:rsid w:val="00CB5124"/>
    <w:rsid w:val="00CC15E1"/>
    <w:rsid w:val="00D44DD0"/>
    <w:rsid w:val="00D54DE7"/>
    <w:rsid w:val="00DA4A7E"/>
    <w:rsid w:val="00DD39BC"/>
    <w:rsid w:val="00E34B15"/>
    <w:rsid w:val="00E37B18"/>
    <w:rsid w:val="00E419D1"/>
    <w:rsid w:val="00E5434E"/>
    <w:rsid w:val="00EA4C68"/>
    <w:rsid w:val="00EF0A7B"/>
    <w:rsid w:val="00F01130"/>
    <w:rsid w:val="00F2565B"/>
    <w:rsid w:val="00F75ACF"/>
    <w:rsid w:val="00F9395F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F893"/>
  <w15:docId w15:val="{06695A20-8848-4AA8-A386-EA2D6684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F"/>
  </w:style>
  <w:style w:type="paragraph" w:styleId="Footer">
    <w:name w:val="footer"/>
    <w:basedOn w:val="Normal"/>
    <w:link w:val="Foot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F"/>
  </w:style>
  <w:style w:type="paragraph" w:styleId="BalloonText">
    <w:name w:val="Balloon Text"/>
    <w:basedOn w:val="Normal"/>
    <w:link w:val="BalloonTextChar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BVDC_008</cp:lastModifiedBy>
  <cp:revision>4</cp:revision>
  <cp:lastPrinted>2022-12-20T00:24:00Z</cp:lastPrinted>
  <dcterms:created xsi:type="dcterms:W3CDTF">2022-12-12T07:06:00Z</dcterms:created>
  <dcterms:modified xsi:type="dcterms:W3CDTF">2022-12-20T00:26:00Z</dcterms:modified>
</cp:coreProperties>
</file>